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CD" w:rsidRDefault="004D05CD" w:rsidP="004D05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5CD">
        <w:rPr>
          <w:rFonts w:ascii="Times New Roman" w:hAnsi="Times New Roman" w:cs="Times New Roman"/>
          <w:b/>
          <w:sz w:val="26"/>
          <w:szCs w:val="26"/>
        </w:rPr>
        <w:t>К</w:t>
      </w:r>
      <w:r w:rsidRPr="004D05CD">
        <w:rPr>
          <w:rFonts w:ascii="Times New Roman" w:hAnsi="Times New Roman" w:cs="Times New Roman"/>
          <w:b/>
          <w:sz w:val="26"/>
          <w:szCs w:val="26"/>
        </w:rPr>
        <w:t>омиссия по делам несовершеннолетних и защите их прав на территории муниципального образования муниципального района «Ферзиковский района»</w:t>
      </w:r>
    </w:p>
    <w:p w:rsidR="004D05CD" w:rsidRDefault="004D05CD" w:rsidP="004D05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5CD" w:rsidRPr="004D05CD" w:rsidRDefault="004D05CD" w:rsidP="004D05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4D05CD" w:rsidRDefault="004D05CD" w:rsidP="004D0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D05CD" w:rsidRPr="00D50D8C" w:rsidRDefault="004D05CD" w:rsidP="004D0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0D8C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пункта 4 статьи 43 Конституции Российской Федерации </w:t>
      </w:r>
      <w:r w:rsidRPr="00D50D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основное общее образование обязательно.</w:t>
      </w:r>
      <w:r w:rsidRPr="00D50D8C">
        <w:rPr>
          <w:rFonts w:ascii="Times New Roman" w:hAnsi="Times New Roman" w:cs="Times New Roman"/>
          <w:sz w:val="26"/>
          <w:szCs w:val="26"/>
          <w:shd w:val="clear" w:color="auto" w:fill="FFFFFF"/>
        </w:rPr>
        <w:t> Родители или лица, их заменяющие, обеспечивают получение детьми основного общего образования.</w:t>
      </w:r>
    </w:p>
    <w:p w:rsidR="004D05CD" w:rsidRPr="00D50D8C" w:rsidRDefault="004D05CD" w:rsidP="004D05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D05CD" w:rsidRPr="00D50D8C" w:rsidRDefault="004D05CD" w:rsidP="004D05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D50D8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Согласно пункта 4 статьи 44. ФЗ от </w:t>
      </w:r>
      <w:proofErr w:type="gramStart"/>
      <w:r w:rsidRPr="00D50D8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29.12.2014  №</w:t>
      </w:r>
      <w:proofErr w:type="gramEnd"/>
      <w:r w:rsidRPr="00D50D8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273</w:t>
      </w:r>
    </w:p>
    <w:p w:rsidR="004D05CD" w:rsidRPr="007D1A28" w:rsidRDefault="004D05CD" w:rsidP="004D05CD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D1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несовершеннолетних обучающихся обязаны:</w:t>
      </w:r>
    </w:p>
    <w:p w:rsidR="004D05CD" w:rsidRPr="007D1A28" w:rsidRDefault="004D05CD" w:rsidP="004D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7D1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обеспечить получение детьми общего образования</w:t>
      </w:r>
      <w:r w:rsidRPr="007D1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05CD" w:rsidRPr="007D1A28" w:rsidRDefault="004D05CD" w:rsidP="004D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A28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4D05CD" w:rsidRPr="007D1A28" w:rsidRDefault="004D05CD" w:rsidP="004D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4D05CD" w:rsidRPr="007D1A28" w:rsidRDefault="004D05CD" w:rsidP="004D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A28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4D05CD" w:rsidRPr="007D1A28" w:rsidRDefault="004D05CD" w:rsidP="004D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A28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4D05CD" w:rsidRPr="007D1A28" w:rsidRDefault="004D05CD" w:rsidP="004D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5CD" w:rsidRPr="00D50D8C" w:rsidRDefault="004D05CD" w:rsidP="004D05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D50D8C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  <w:shd w:val="clear" w:color="auto" w:fill="FFFFFF"/>
        </w:rPr>
        <w:t>Согласно</w:t>
      </w:r>
      <w:r w:rsidRPr="00D50D8C">
        <w:rPr>
          <w:rStyle w:val="a3"/>
          <w:rFonts w:ascii="Times New Roman" w:hAnsi="Times New Roman" w:cs="Times New Roman"/>
          <w:bCs/>
          <w:color w:val="1A0DAB"/>
          <w:sz w:val="26"/>
          <w:szCs w:val="26"/>
          <w:u w:val="none"/>
          <w:shd w:val="clear" w:color="auto" w:fill="FFFFFF"/>
        </w:rPr>
        <w:t xml:space="preserve"> </w:t>
      </w:r>
      <w:r w:rsidRPr="00D50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Семейного кодекса РФ Статья 63. </w:t>
      </w:r>
    </w:p>
    <w:p w:rsidR="004D05CD" w:rsidRPr="00D50D8C" w:rsidRDefault="004D05CD" w:rsidP="004D05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Права и обязанности родителей по воспитанию и образованию детей</w:t>
      </w:r>
    </w:p>
    <w:p w:rsidR="004D05CD" w:rsidRPr="00D50D8C" w:rsidRDefault="004D05CD" w:rsidP="004D05CD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имеют право и обязаны воспитывать своих детей.</w:t>
      </w:r>
    </w:p>
    <w:p w:rsidR="004D05CD" w:rsidRPr="00D50D8C" w:rsidRDefault="004D05CD" w:rsidP="004D05C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4D05CD" w:rsidRPr="00D50D8C" w:rsidRDefault="004D05CD" w:rsidP="004D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4D05CD" w:rsidRPr="00D50D8C" w:rsidRDefault="004D05CD" w:rsidP="004D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Федерального </w:t>
      </w:r>
      <w:hyperlink r:id="rId5" w:anchor="dst100444" w:history="1">
        <w:r w:rsidRPr="00D50D8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02.07.2013 N 185-ФЗ)</w:t>
      </w:r>
    </w:p>
    <w:p w:rsidR="004D05CD" w:rsidRPr="00D50D8C" w:rsidRDefault="004D05CD" w:rsidP="004D05C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Родители обязаны обеспечить получение детьми общего образования.</w:t>
      </w:r>
    </w:p>
    <w:p w:rsidR="004D05CD" w:rsidRDefault="004D05CD" w:rsidP="00D5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имеют право выбора образовательной организации, </w:t>
      </w:r>
      <w:hyperlink r:id="rId6" w:anchor="dst100272" w:history="1">
        <w:r w:rsidRPr="00D50D8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формы</w:t>
        </w:r>
      </w:hyperlink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получения детьми образования и </w:t>
      </w:r>
      <w:hyperlink r:id="rId7" w:history="1">
        <w:r w:rsidRPr="00D50D8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формы</w:t>
        </w:r>
      </w:hyperlink>
      <w:r w:rsidRPr="00D50D8C">
        <w:rPr>
          <w:rFonts w:ascii="Times New Roman" w:eastAsia="Times New Roman" w:hAnsi="Times New Roman" w:cs="Times New Roman"/>
          <w:sz w:val="26"/>
          <w:szCs w:val="26"/>
          <w:lang w:eastAsia="ru-RU"/>
        </w:rPr>
        <w:t> их обучения с учетом мнения детей до получения ими основного общего образования.</w:t>
      </w:r>
    </w:p>
    <w:p w:rsidR="00D50D8C" w:rsidRPr="00D50D8C" w:rsidRDefault="00D50D8C" w:rsidP="00D5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8002A" w:rsidRPr="00D50D8C" w:rsidRDefault="00D50D8C" w:rsidP="00D50D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D8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Неисполнение родителями обязанности по обучению своих несовершеннолетних </w:t>
      </w:r>
      <w:r w:rsidRPr="00D50D8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детей</w:t>
      </w:r>
      <w:r w:rsidRPr="00D50D8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 влечет административную </w:t>
      </w:r>
      <w:r w:rsidRPr="00D50D8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ответственность</w:t>
      </w:r>
      <w:r w:rsidRPr="00D50D8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 предусмотренную ч. </w:t>
      </w:r>
      <w:r w:rsidRPr="00D50D8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1</w:t>
      </w:r>
      <w:r w:rsidRPr="00D50D8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 ст. 5.35 Кодекса об административных правонарушениях Российской Федерации.</w:t>
      </w:r>
    </w:p>
    <w:sectPr w:rsidR="0078002A" w:rsidRPr="00D50D8C" w:rsidSect="00D50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B2B0F"/>
    <w:multiLevelType w:val="hybridMultilevel"/>
    <w:tmpl w:val="0FF80338"/>
    <w:lvl w:ilvl="0" w:tplc="C5C47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F3"/>
    <w:rsid w:val="004D05CD"/>
    <w:rsid w:val="005D3631"/>
    <w:rsid w:val="00701EF3"/>
    <w:rsid w:val="00760131"/>
    <w:rsid w:val="0078002A"/>
    <w:rsid w:val="00D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229EC-A9AE-47CC-9D88-AECB4DB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5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982/6ef44561bc44714ff21426ceca1e8390b9e970c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0020/affd388ac5d286d2ddbd5a1fc91c0d9b0bc06984/" TargetMode="External"/><Relationship Id="rId5" Type="http://schemas.openxmlformats.org/officeDocument/2006/relationships/hyperlink" Target="https://www.consultant.ru/document/cons_doc_LAW_421013/fe1b8371d1295c730592c5fee9befb2ef8f4d1c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2024-01-16T08:38:00Z</cp:lastPrinted>
  <dcterms:created xsi:type="dcterms:W3CDTF">2024-01-16T08:01:00Z</dcterms:created>
  <dcterms:modified xsi:type="dcterms:W3CDTF">2024-01-16T08:38:00Z</dcterms:modified>
</cp:coreProperties>
</file>